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62" w:rsidRPr="00185257" w:rsidRDefault="00CB6562">
      <w:pPr>
        <w:rPr>
          <w:b/>
          <w:bCs/>
          <w:sz w:val="24"/>
          <w:szCs w:val="24"/>
        </w:rPr>
      </w:pPr>
      <w:r w:rsidRPr="00185257">
        <w:rPr>
          <w:b/>
          <w:bCs/>
          <w:sz w:val="24"/>
          <w:szCs w:val="24"/>
        </w:rPr>
        <w:t xml:space="preserve">Ako sa kradne  a zarába v populárnej hudbe..... </w:t>
      </w:r>
    </w:p>
    <w:p w:rsidR="00BF32AE" w:rsidRPr="00185257" w:rsidRDefault="00CB6562">
      <w:pPr>
        <w:rPr>
          <w:sz w:val="24"/>
          <w:szCs w:val="24"/>
        </w:rPr>
      </w:pPr>
      <w:r w:rsidRPr="00185257">
        <w:rPr>
          <w:sz w:val="24"/>
          <w:szCs w:val="24"/>
        </w:rPr>
        <w:t xml:space="preserve">Aby ste vedeli, prečo sa učíme dejiny hudby. Vo videu uvidíte ktoré všetky moderné piesne „vykradli“ klasiku. Video je síce po anglicky ale piesne a ich melódiu spoznáte isto. </w:t>
      </w:r>
    </w:p>
    <w:p w:rsidR="00CB6562" w:rsidRPr="00185257" w:rsidRDefault="00CB0732">
      <w:pPr>
        <w:rPr>
          <w:sz w:val="24"/>
          <w:szCs w:val="24"/>
        </w:rPr>
      </w:pPr>
      <w:hyperlink r:id="rId5" w:history="1">
        <w:r w:rsidR="00CB6562" w:rsidRPr="00185257">
          <w:rPr>
            <w:rStyle w:val="Hypertextovprepojenie"/>
            <w:sz w:val="24"/>
            <w:szCs w:val="24"/>
          </w:rPr>
          <w:t>https://www.youtube.com/watch?v=yknBXOSlFQs</w:t>
        </w:r>
      </w:hyperlink>
    </w:p>
    <w:p w:rsidR="00CB6562" w:rsidRPr="00185257" w:rsidRDefault="00CB6562">
      <w:pPr>
        <w:rPr>
          <w:sz w:val="24"/>
          <w:szCs w:val="24"/>
        </w:rPr>
      </w:pPr>
      <w:r w:rsidRPr="00185257">
        <w:rPr>
          <w:sz w:val="24"/>
          <w:szCs w:val="24"/>
        </w:rPr>
        <w:t>Doplňte, ktorá populárna pieseň sa inšpirovala danou klasikou:</w:t>
      </w:r>
    </w:p>
    <w:tbl>
      <w:tblPr>
        <w:tblStyle w:val="Mriekatabuky"/>
        <w:tblW w:w="0" w:type="auto"/>
        <w:tblLook w:val="04A0" w:firstRow="1" w:lastRow="0" w:firstColumn="1" w:lastColumn="0" w:noHBand="0" w:noVBand="1"/>
      </w:tblPr>
      <w:tblGrid>
        <w:gridCol w:w="4531"/>
        <w:gridCol w:w="4531"/>
      </w:tblGrid>
      <w:tr w:rsidR="00CB6562" w:rsidRPr="00185257" w:rsidTr="00CB6562">
        <w:tc>
          <w:tcPr>
            <w:tcW w:w="4531" w:type="dxa"/>
          </w:tcPr>
          <w:p w:rsidR="00CB6562" w:rsidRPr="00185257" w:rsidRDefault="00CB6562">
            <w:pPr>
              <w:rPr>
                <w:sz w:val="24"/>
                <w:szCs w:val="24"/>
              </w:rPr>
            </w:pPr>
            <w:proofErr w:type="spellStart"/>
            <w:r w:rsidRPr="00185257">
              <w:rPr>
                <w:sz w:val="24"/>
                <w:szCs w:val="24"/>
              </w:rPr>
              <w:t>Pachelbell</w:t>
            </w:r>
            <w:proofErr w:type="spellEnd"/>
            <w:r w:rsidRPr="00185257">
              <w:rPr>
                <w:sz w:val="24"/>
                <w:szCs w:val="24"/>
              </w:rPr>
              <w:t>- Kánon D dur (</w:t>
            </w:r>
            <w:proofErr w:type="spellStart"/>
            <w:r w:rsidRPr="00185257">
              <w:rPr>
                <w:sz w:val="24"/>
                <w:szCs w:val="24"/>
              </w:rPr>
              <w:t>canon</w:t>
            </w:r>
            <w:proofErr w:type="spellEnd"/>
            <w:r w:rsidRPr="00185257">
              <w:rPr>
                <w:sz w:val="24"/>
                <w:szCs w:val="24"/>
              </w:rPr>
              <w:t xml:space="preserve"> in D major) </w:t>
            </w:r>
          </w:p>
          <w:p w:rsidR="00CB6562" w:rsidRPr="00185257" w:rsidRDefault="00CB6562">
            <w:pPr>
              <w:rPr>
                <w:sz w:val="24"/>
                <w:szCs w:val="24"/>
              </w:rPr>
            </w:pPr>
          </w:p>
        </w:tc>
        <w:tc>
          <w:tcPr>
            <w:tcW w:w="4531" w:type="dxa"/>
          </w:tcPr>
          <w:p w:rsidR="00CB6562" w:rsidRPr="00185257" w:rsidRDefault="00CB6562">
            <w:pPr>
              <w:rPr>
                <w:sz w:val="24"/>
                <w:szCs w:val="24"/>
              </w:rPr>
            </w:pPr>
          </w:p>
        </w:tc>
      </w:tr>
      <w:tr w:rsidR="00CB6562" w:rsidRPr="00185257" w:rsidTr="00CB6562">
        <w:tc>
          <w:tcPr>
            <w:tcW w:w="4531" w:type="dxa"/>
          </w:tcPr>
          <w:p w:rsidR="00CB6562" w:rsidRPr="00185257" w:rsidRDefault="00CB6562">
            <w:pPr>
              <w:rPr>
                <w:sz w:val="24"/>
                <w:szCs w:val="24"/>
              </w:rPr>
            </w:pPr>
            <w:r w:rsidRPr="00185257">
              <w:rPr>
                <w:sz w:val="24"/>
                <w:szCs w:val="24"/>
              </w:rPr>
              <w:t>Akordy použité v </w:t>
            </w:r>
            <w:proofErr w:type="spellStart"/>
            <w:r w:rsidRPr="00185257">
              <w:rPr>
                <w:sz w:val="24"/>
                <w:szCs w:val="24"/>
              </w:rPr>
              <w:t>Pachelbellovom</w:t>
            </w:r>
            <w:proofErr w:type="spellEnd"/>
            <w:r w:rsidRPr="00185257">
              <w:rPr>
                <w:sz w:val="24"/>
                <w:szCs w:val="24"/>
              </w:rPr>
              <w:t xml:space="preserve"> kánone </w:t>
            </w:r>
          </w:p>
        </w:tc>
        <w:tc>
          <w:tcPr>
            <w:tcW w:w="4531" w:type="dxa"/>
          </w:tcPr>
          <w:p w:rsidR="00CB6562" w:rsidRPr="00185257" w:rsidRDefault="00CB6562">
            <w:pPr>
              <w:rPr>
                <w:sz w:val="24"/>
                <w:szCs w:val="24"/>
              </w:rPr>
            </w:pPr>
            <w:r w:rsidRPr="00185257">
              <w:rPr>
                <w:sz w:val="24"/>
                <w:szCs w:val="24"/>
              </w:rPr>
              <w:t>Stačí 1 pieseň</w:t>
            </w:r>
          </w:p>
          <w:p w:rsidR="00CB6562" w:rsidRPr="00185257" w:rsidRDefault="00CB6562">
            <w:pPr>
              <w:rPr>
                <w:sz w:val="24"/>
                <w:szCs w:val="24"/>
              </w:rPr>
            </w:pPr>
          </w:p>
        </w:tc>
      </w:tr>
      <w:tr w:rsidR="00CB6562" w:rsidRPr="00185257" w:rsidTr="00CB6562">
        <w:tc>
          <w:tcPr>
            <w:tcW w:w="4531" w:type="dxa"/>
          </w:tcPr>
          <w:p w:rsidR="00CB6562" w:rsidRPr="00185257" w:rsidRDefault="00CB0732">
            <w:pPr>
              <w:rPr>
                <w:sz w:val="24"/>
                <w:szCs w:val="24"/>
              </w:rPr>
            </w:pPr>
            <w:hyperlink r:id="rId6" w:history="1">
              <w:proofErr w:type="spellStart"/>
              <w:r w:rsidR="00635FEF" w:rsidRPr="00185257">
                <w:rPr>
                  <w:sz w:val="24"/>
                  <w:szCs w:val="24"/>
                </w:rPr>
                <w:t>Ruggero</w:t>
              </w:r>
              <w:proofErr w:type="spellEnd"/>
              <w:r w:rsidR="00635FEF" w:rsidRPr="00185257">
                <w:rPr>
                  <w:sz w:val="24"/>
                  <w:szCs w:val="24"/>
                </w:rPr>
                <w:t xml:space="preserve"> </w:t>
              </w:r>
              <w:proofErr w:type="spellStart"/>
              <w:r w:rsidR="00635FEF" w:rsidRPr="00185257">
                <w:rPr>
                  <w:sz w:val="24"/>
                  <w:szCs w:val="24"/>
                </w:rPr>
                <w:t>Leoncavallo</w:t>
              </w:r>
              <w:proofErr w:type="spellEnd"/>
            </w:hyperlink>
            <w:r w:rsidR="00635FEF" w:rsidRPr="00185257">
              <w:rPr>
                <w:sz w:val="24"/>
                <w:szCs w:val="24"/>
              </w:rPr>
              <w:t xml:space="preserve"> </w:t>
            </w:r>
            <w:hyperlink r:id="rId7" w:tooltip="Opera" w:history="1">
              <w:r w:rsidR="00635FEF" w:rsidRPr="00185257">
                <w:rPr>
                  <w:sz w:val="24"/>
                  <w:szCs w:val="24"/>
                </w:rPr>
                <w:t>opera</w:t>
              </w:r>
            </w:hyperlink>
            <w:r w:rsidR="00635FEF" w:rsidRPr="00185257">
              <w:rPr>
                <w:sz w:val="24"/>
                <w:szCs w:val="24"/>
              </w:rPr>
              <w:t xml:space="preserve"> </w:t>
            </w:r>
            <w:hyperlink r:id="rId8" w:tooltip="Pagliacci" w:history="1">
              <w:proofErr w:type="spellStart"/>
              <w:r w:rsidR="00635FEF" w:rsidRPr="00185257">
                <w:rPr>
                  <w:sz w:val="24"/>
                  <w:szCs w:val="24"/>
                </w:rPr>
                <w:t>Pagliacci</w:t>
              </w:r>
              <w:proofErr w:type="spellEnd"/>
            </w:hyperlink>
            <w:r w:rsidR="00635FEF" w:rsidRPr="00185257">
              <w:rPr>
                <w:sz w:val="24"/>
                <w:szCs w:val="24"/>
              </w:rPr>
              <w:t xml:space="preserve"> </w:t>
            </w:r>
          </w:p>
          <w:p w:rsidR="00635FEF" w:rsidRPr="00185257" w:rsidRDefault="00635FEF">
            <w:pPr>
              <w:rPr>
                <w:sz w:val="24"/>
                <w:szCs w:val="24"/>
              </w:rPr>
            </w:pPr>
          </w:p>
        </w:tc>
        <w:tc>
          <w:tcPr>
            <w:tcW w:w="4531" w:type="dxa"/>
          </w:tcPr>
          <w:p w:rsidR="00CB6562" w:rsidRPr="00185257" w:rsidRDefault="00CB6562">
            <w:pPr>
              <w:rPr>
                <w:sz w:val="24"/>
                <w:szCs w:val="24"/>
              </w:rPr>
            </w:pPr>
          </w:p>
        </w:tc>
      </w:tr>
      <w:tr w:rsidR="00CB6562" w:rsidRPr="00185257" w:rsidTr="00CB6562">
        <w:tc>
          <w:tcPr>
            <w:tcW w:w="4531" w:type="dxa"/>
          </w:tcPr>
          <w:p w:rsidR="00CB6562" w:rsidRPr="00185257" w:rsidRDefault="00635FEF">
            <w:pPr>
              <w:rPr>
                <w:sz w:val="24"/>
                <w:szCs w:val="24"/>
              </w:rPr>
            </w:pPr>
            <w:r w:rsidRPr="00185257">
              <w:rPr>
                <w:sz w:val="24"/>
                <w:szCs w:val="24"/>
              </w:rPr>
              <w:t xml:space="preserve">Martini- </w:t>
            </w:r>
            <w:proofErr w:type="spellStart"/>
            <w:r w:rsidRPr="00185257">
              <w:rPr>
                <w:sz w:val="24"/>
                <w:szCs w:val="24"/>
              </w:rPr>
              <w:t>Plaisir</w:t>
            </w:r>
            <w:proofErr w:type="spellEnd"/>
            <w:r w:rsidRPr="00185257">
              <w:rPr>
                <w:sz w:val="24"/>
                <w:szCs w:val="24"/>
              </w:rPr>
              <w:t xml:space="preserve"> </w:t>
            </w:r>
            <w:proofErr w:type="spellStart"/>
            <w:r w:rsidRPr="00185257">
              <w:rPr>
                <w:sz w:val="24"/>
                <w:szCs w:val="24"/>
              </w:rPr>
              <w:t>di</w:t>
            </w:r>
            <w:proofErr w:type="spellEnd"/>
            <w:r w:rsidRPr="00185257">
              <w:rPr>
                <w:sz w:val="24"/>
                <w:szCs w:val="24"/>
              </w:rPr>
              <w:t xml:space="preserve"> </w:t>
            </w:r>
            <w:proofErr w:type="spellStart"/>
            <w:r w:rsidRPr="00185257">
              <w:rPr>
                <w:sz w:val="24"/>
                <w:szCs w:val="24"/>
              </w:rPr>
              <w:t>amour</w:t>
            </w:r>
            <w:proofErr w:type="spellEnd"/>
          </w:p>
          <w:p w:rsidR="00635FEF" w:rsidRPr="00185257" w:rsidRDefault="00635FEF">
            <w:pPr>
              <w:rPr>
                <w:sz w:val="24"/>
                <w:szCs w:val="24"/>
              </w:rPr>
            </w:pPr>
          </w:p>
        </w:tc>
        <w:tc>
          <w:tcPr>
            <w:tcW w:w="4531" w:type="dxa"/>
          </w:tcPr>
          <w:p w:rsidR="00CB6562" w:rsidRPr="00185257" w:rsidRDefault="00CB6562">
            <w:pPr>
              <w:rPr>
                <w:sz w:val="24"/>
                <w:szCs w:val="24"/>
              </w:rPr>
            </w:pPr>
          </w:p>
        </w:tc>
      </w:tr>
      <w:tr w:rsidR="00635FEF" w:rsidRPr="00185257" w:rsidTr="00CB6562">
        <w:tc>
          <w:tcPr>
            <w:tcW w:w="4531" w:type="dxa"/>
          </w:tcPr>
          <w:p w:rsidR="00635FEF" w:rsidRPr="00185257" w:rsidRDefault="00635FEF">
            <w:pPr>
              <w:rPr>
                <w:sz w:val="24"/>
                <w:szCs w:val="24"/>
              </w:rPr>
            </w:pPr>
            <w:proofErr w:type="spellStart"/>
            <w:r w:rsidRPr="00185257">
              <w:rPr>
                <w:sz w:val="24"/>
                <w:szCs w:val="24"/>
              </w:rPr>
              <w:t>Ernesto</w:t>
            </w:r>
            <w:proofErr w:type="spellEnd"/>
            <w:r w:rsidRPr="00185257">
              <w:rPr>
                <w:sz w:val="24"/>
                <w:szCs w:val="24"/>
              </w:rPr>
              <w:t xml:space="preserve"> </w:t>
            </w:r>
            <w:proofErr w:type="spellStart"/>
            <w:r w:rsidRPr="00185257">
              <w:rPr>
                <w:sz w:val="24"/>
                <w:szCs w:val="24"/>
              </w:rPr>
              <w:t>di</w:t>
            </w:r>
            <w:proofErr w:type="spellEnd"/>
            <w:r w:rsidRPr="00185257">
              <w:rPr>
                <w:sz w:val="24"/>
                <w:szCs w:val="24"/>
              </w:rPr>
              <w:t xml:space="preserve"> </w:t>
            </w:r>
            <w:proofErr w:type="spellStart"/>
            <w:r w:rsidRPr="00185257">
              <w:rPr>
                <w:sz w:val="24"/>
                <w:szCs w:val="24"/>
              </w:rPr>
              <w:t>Curtis</w:t>
            </w:r>
            <w:proofErr w:type="spellEnd"/>
            <w:r w:rsidRPr="00185257">
              <w:rPr>
                <w:sz w:val="24"/>
                <w:szCs w:val="24"/>
              </w:rPr>
              <w:t xml:space="preserve">- </w:t>
            </w:r>
            <w:proofErr w:type="spellStart"/>
            <w:r w:rsidRPr="00185257">
              <w:rPr>
                <w:sz w:val="24"/>
                <w:szCs w:val="24"/>
              </w:rPr>
              <w:t>Tornetta</w:t>
            </w:r>
            <w:proofErr w:type="spellEnd"/>
            <w:r w:rsidRPr="00185257">
              <w:rPr>
                <w:sz w:val="24"/>
                <w:szCs w:val="24"/>
              </w:rPr>
              <w:t xml:space="preserve"> </w:t>
            </w:r>
            <w:proofErr w:type="spellStart"/>
            <w:r w:rsidRPr="00185257">
              <w:rPr>
                <w:sz w:val="24"/>
                <w:szCs w:val="24"/>
              </w:rPr>
              <w:t>Sorento</w:t>
            </w:r>
            <w:proofErr w:type="spellEnd"/>
          </w:p>
          <w:p w:rsidR="00635FEF" w:rsidRPr="00185257" w:rsidRDefault="00635FEF">
            <w:pPr>
              <w:rPr>
                <w:sz w:val="24"/>
                <w:szCs w:val="24"/>
              </w:rPr>
            </w:pPr>
          </w:p>
        </w:tc>
        <w:tc>
          <w:tcPr>
            <w:tcW w:w="4531" w:type="dxa"/>
          </w:tcPr>
          <w:p w:rsidR="00635FEF" w:rsidRPr="00185257" w:rsidRDefault="00635FEF">
            <w:pPr>
              <w:rPr>
                <w:sz w:val="24"/>
                <w:szCs w:val="24"/>
              </w:rPr>
            </w:pPr>
          </w:p>
        </w:tc>
      </w:tr>
      <w:tr w:rsidR="00635FEF" w:rsidRPr="00185257" w:rsidTr="00CB6562">
        <w:tc>
          <w:tcPr>
            <w:tcW w:w="4531" w:type="dxa"/>
          </w:tcPr>
          <w:p w:rsidR="00635FEF" w:rsidRPr="00185257" w:rsidRDefault="00635FEF">
            <w:pPr>
              <w:rPr>
                <w:sz w:val="24"/>
                <w:szCs w:val="24"/>
              </w:rPr>
            </w:pPr>
            <w:proofErr w:type="spellStart"/>
            <w:r w:rsidRPr="00185257">
              <w:rPr>
                <w:sz w:val="24"/>
                <w:szCs w:val="24"/>
              </w:rPr>
              <w:t>Chopin</w:t>
            </w:r>
            <w:proofErr w:type="spellEnd"/>
            <w:r w:rsidRPr="00185257">
              <w:rPr>
                <w:sz w:val="24"/>
                <w:szCs w:val="24"/>
              </w:rPr>
              <w:t xml:space="preserve">- </w:t>
            </w:r>
            <w:proofErr w:type="spellStart"/>
            <w:r w:rsidRPr="00185257">
              <w:rPr>
                <w:sz w:val="24"/>
                <w:szCs w:val="24"/>
              </w:rPr>
              <w:t>Preludiom</w:t>
            </w:r>
            <w:proofErr w:type="spellEnd"/>
            <w:r w:rsidRPr="00185257">
              <w:rPr>
                <w:sz w:val="24"/>
                <w:szCs w:val="24"/>
              </w:rPr>
              <w:t xml:space="preserve"> e mol (vodopád)</w:t>
            </w:r>
          </w:p>
          <w:p w:rsidR="00635FEF" w:rsidRPr="00185257" w:rsidRDefault="00635FEF">
            <w:pPr>
              <w:rPr>
                <w:sz w:val="24"/>
                <w:szCs w:val="24"/>
              </w:rPr>
            </w:pPr>
          </w:p>
        </w:tc>
        <w:tc>
          <w:tcPr>
            <w:tcW w:w="4531" w:type="dxa"/>
          </w:tcPr>
          <w:p w:rsidR="00635FEF" w:rsidRPr="00185257" w:rsidRDefault="00635FEF">
            <w:pPr>
              <w:rPr>
                <w:sz w:val="24"/>
                <w:szCs w:val="24"/>
              </w:rPr>
            </w:pPr>
          </w:p>
        </w:tc>
      </w:tr>
      <w:tr w:rsidR="00635FEF" w:rsidRPr="00185257" w:rsidTr="00CB6562">
        <w:tc>
          <w:tcPr>
            <w:tcW w:w="4531" w:type="dxa"/>
          </w:tcPr>
          <w:p w:rsidR="00635FEF" w:rsidRPr="00185257" w:rsidRDefault="00635FEF">
            <w:pPr>
              <w:rPr>
                <w:sz w:val="24"/>
                <w:szCs w:val="24"/>
              </w:rPr>
            </w:pPr>
            <w:r w:rsidRPr="00185257">
              <w:rPr>
                <w:sz w:val="24"/>
                <w:szCs w:val="24"/>
              </w:rPr>
              <w:t>Beethoven- Sonáta mesačného svitu</w:t>
            </w:r>
          </w:p>
          <w:p w:rsidR="00635FEF" w:rsidRPr="00185257" w:rsidRDefault="00635FEF">
            <w:pPr>
              <w:rPr>
                <w:sz w:val="24"/>
                <w:szCs w:val="24"/>
              </w:rPr>
            </w:pPr>
          </w:p>
        </w:tc>
        <w:tc>
          <w:tcPr>
            <w:tcW w:w="4531" w:type="dxa"/>
          </w:tcPr>
          <w:p w:rsidR="00635FEF" w:rsidRPr="00185257" w:rsidRDefault="00635FEF">
            <w:pPr>
              <w:rPr>
                <w:sz w:val="24"/>
                <w:szCs w:val="24"/>
              </w:rPr>
            </w:pPr>
          </w:p>
        </w:tc>
      </w:tr>
      <w:tr w:rsidR="00635FEF" w:rsidRPr="00185257" w:rsidTr="00CB6562">
        <w:tc>
          <w:tcPr>
            <w:tcW w:w="4531" w:type="dxa"/>
          </w:tcPr>
          <w:p w:rsidR="00635FEF" w:rsidRPr="00185257" w:rsidRDefault="000E186A">
            <w:pPr>
              <w:rPr>
                <w:sz w:val="24"/>
                <w:szCs w:val="24"/>
              </w:rPr>
            </w:pPr>
            <w:r w:rsidRPr="00185257">
              <w:rPr>
                <w:sz w:val="24"/>
                <w:szCs w:val="24"/>
              </w:rPr>
              <w:t xml:space="preserve">Bach- Suita č. 3, </w:t>
            </w:r>
            <w:proofErr w:type="spellStart"/>
            <w:r w:rsidRPr="00185257">
              <w:rPr>
                <w:sz w:val="24"/>
                <w:szCs w:val="24"/>
              </w:rPr>
              <w:t>aire</w:t>
            </w:r>
            <w:proofErr w:type="spellEnd"/>
            <w:r w:rsidRPr="00185257">
              <w:rPr>
                <w:sz w:val="24"/>
                <w:szCs w:val="24"/>
              </w:rPr>
              <w:t xml:space="preserve">  G dur</w:t>
            </w:r>
          </w:p>
          <w:p w:rsidR="00635FEF" w:rsidRPr="00185257" w:rsidRDefault="00635FEF">
            <w:pPr>
              <w:rPr>
                <w:sz w:val="24"/>
                <w:szCs w:val="24"/>
              </w:rPr>
            </w:pPr>
          </w:p>
        </w:tc>
        <w:tc>
          <w:tcPr>
            <w:tcW w:w="4531" w:type="dxa"/>
          </w:tcPr>
          <w:p w:rsidR="00635FEF" w:rsidRPr="00185257" w:rsidRDefault="00635FEF">
            <w:pPr>
              <w:rPr>
                <w:sz w:val="24"/>
                <w:szCs w:val="24"/>
              </w:rPr>
            </w:pPr>
          </w:p>
        </w:tc>
      </w:tr>
      <w:tr w:rsidR="000E186A" w:rsidRPr="00185257" w:rsidTr="00CB6562">
        <w:tc>
          <w:tcPr>
            <w:tcW w:w="4531" w:type="dxa"/>
          </w:tcPr>
          <w:p w:rsidR="000E186A" w:rsidRPr="00185257" w:rsidRDefault="000E186A">
            <w:pPr>
              <w:rPr>
                <w:sz w:val="24"/>
                <w:szCs w:val="24"/>
              </w:rPr>
            </w:pPr>
            <w:r w:rsidRPr="00185257">
              <w:rPr>
                <w:sz w:val="24"/>
                <w:szCs w:val="24"/>
              </w:rPr>
              <w:t>Bach- Menuet G dur</w:t>
            </w:r>
          </w:p>
          <w:p w:rsidR="000E186A" w:rsidRPr="00185257" w:rsidRDefault="000E186A">
            <w:pPr>
              <w:rPr>
                <w:sz w:val="24"/>
                <w:szCs w:val="24"/>
              </w:rPr>
            </w:pPr>
          </w:p>
        </w:tc>
        <w:tc>
          <w:tcPr>
            <w:tcW w:w="4531" w:type="dxa"/>
          </w:tcPr>
          <w:p w:rsidR="000E186A" w:rsidRPr="00185257" w:rsidRDefault="000E186A">
            <w:pPr>
              <w:rPr>
                <w:sz w:val="24"/>
                <w:szCs w:val="24"/>
              </w:rPr>
            </w:pPr>
          </w:p>
        </w:tc>
      </w:tr>
      <w:tr w:rsidR="000E186A" w:rsidRPr="00185257" w:rsidTr="00CB6562">
        <w:tc>
          <w:tcPr>
            <w:tcW w:w="4531" w:type="dxa"/>
          </w:tcPr>
          <w:p w:rsidR="000E186A" w:rsidRPr="00185257" w:rsidRDefault="000E186A">
            <w:pPr>
              <w:rPr>
                <w:sz w:val="24"/>
                <w:szCs w:val="24"/>
              </w:rPr>
            </w:pPr>
            <w:r w:rsidRPr="00185257">
              <w:rPr>
                <w:sz w:val="24"/>
                <w:szCs w:val="24"/>
              </w:rPr>
              <w:t>Rachmaninov- Klavíry koncert č. 2 2. časť</w:t>
            </w:r>
          </w:p>
          <w:p w:rsidR="000E186A" w:rsidRPr="00185257" w:rsidRDefault="000E186A">
            <w:pPr>
              <w:rPr>
                <w:sz w:val="24"/>
                <w:szCs w:val="24"/>
              </w:rPr>
            </w:pPr>
          </w:p>
        </w:tc>
        <w:tc>
          <w:tcPr>
            <w:tcW w:w="4531" w:type="dxa"/>
          </w:tcPr>
          <w:p w:rsidR="000E186A" w:rsidRPr="00185257" w:rsidRDefault="000E186A">
            <w:pPr>
              <w:rPr>
                <w:sz w:val="24"/>
                <w:szCs w:val="24"/>
              </w:rPr>
            </w:pPr>
          </w:p>
        </w:tc>
      </w:tr>
      <w:tr w:rsidR="000E186A" w:rsidRPr="00185257" w:rsidTr="00CB6562">
        <w:tc>
          <w:tcPr>
            <w:tcW w:w="4531" w:type="dxa"/>
          </w:tcPr>
          <w:p w:rsidR="000E186A" w:rsidRPr="00185257" w:rsidRDefault="000E186A">
            <w:pPr>
              <w:rPr>
                <w:sz w:val="24"/>
                <w:szCs w:val="24"/>
              </w:rPr>
            </w:pPr>
            <w:r w:rsidRPr="00185257">
              <w:rPr>
                <w:sz w:val="24"/>
                <w:szCs w:val="24"/>
              </w:rPr>
              <w:t>Rachmaninov- S</w:t>
            </w:r>
            <w:r w:rsidR="00DC094F" w:rsidRPr="00185257">
              <w:rPr>
                <w:sz w:val="24"/>
                <w:szCs w:val="24"/>
              </w:rPr>
              <w:t>ymfónia č. 2 ,3. časť</w:t>
            </w:r>
          </w:p>
          <w:p w:rsidR="00DC094F" w:rsidRPr="00185257" w:rsidRDefault="00DC094F">
            <w:pPr>
              <w:rPr>
                <w:sz w:val="24"/>
                <w:szCs w:val="24"/>
              </w:rPr>
            </w:pPr>
          </w:p>
          <w:p w:rsidR="00DC094F" w:rsidRPr="00185257" w:rsidRDefault="00DC094F">
            <w:pPr>
              <w:rPr>
                <w:sz w:val="24"/>
                <w:szCs w:val="24"/>
              </w:rPr>
            </w:pPr>
          </w:p>
        </w:tc>
        <w:tc>
          <w:tcPr>
            <w:tcW w:w="4531" w:type="dxa"/>
          </w:tcPr>
          <w:p w:rsidR="000E186A" w:rsidRPr="00185257" w:rsidRDefault="000E186A">
            <w:pPr>
              <w:rPr>
                <w:sz w:val="24"/>
                <w:szCs w:val="24"/>
              </w:rPr>
            </w:pPr>
          </w:p>
        </w:tc>
      </w:tr>
    </w:tbl>
    <w:p w:rsidR="00CB6562" w:rsidRDefault="00CB6562">
      <w:bookmarkStart w:id="0" w:name="_GoBack"/>
      <w:bookmarkEnd w:id="0"/>
    </w:p>
    <w:p w:rsidR="00CB6562" w:rsidRPr="00147DED" w:rsidRDefault="00CB6562" w:rsidP="00185257">
      <w:pPr>
        <w:pStyle w:val="Bezriadkovania"/>
        <w:rPr>
          <w:rFonts w:cs="Times New Roman"/>
          <w:sz w:val="24"/>
          <w:szCs w:val="24"/>
        </w:rPr>
      </w:pPr>
      <w:r w:rsidRPr="00147DED">
        <w:rPr>
          <w:rFonts w:cs="Times New Roman"/>
          <w:sz w:val="24"/>
          <w:szCs w:val="24"/>
        </w:rPr>
        <w:t xml:space="preserve">Po smrti hudobného skladateľa sa jeho diela stane súčasťou </w:t>
      </w:r>
      <w:proofErr w:type="spellStart"/>
      <w:r w:rsidRPr="00147DED">
        <w:rPr>
          <w:rFonts w:cs="Times New Roman"/>
          <w:sz w:val="24"/>
          <w:szCs w:val="24"/>
        </w:rPr>
        <w:t>tzv</w:t>
      </w:r>
      <w:proofErr w:type="spellEnd"/>
      <w:r w:rsidRPr="00147DED">
        <w:rPr>
          <w:rFonts w:cs="Times New Roman"/>
          <w:sz w:val="24"/>
          <w:szCs w:val="24"/>
        </w:rPr>
        <w:t xml:space="preserve">  PUBLIC DOMAIN- VEREJNÉHO DEDIČSTVA to znamená, že už sa naň nevzťahujú autorské práva. Od skladateľovej smrti však musí uplynúť istý čas, najčastejšie 70 rokov a pozostalá rodina si nesmie uplatniť na jeho dielo autorské práva- inak za použitie diela platíte alebo sa s vami môžu niekto súdiť, že je to plagiát a dané dielo ste „vykradli“. </w:t>
      </w:r>
      <w:r w:rsidR="000E186A" w:rsidRPr="00147DED">
        <w:rPr>
          <w:rFonts w:cs="Times New Roman"/>
          <w:sz w:val="24"/>
          <w:szCs w:val="24"/>
        </w:rPr>
        <w:t xml:space="preserve"> Za použitie prvých 9 klasických skladieb v tabuľke súčasným autorom nič nehrozí. Avšak, za použitie posledných dvoch Rachmaninových skladieb musí spevák platiť 12 percent zo zisku Rachmaninovej rodine nakoľko tieto dve jeho skladby vtedy ešte neboli súčasťou verejného dedičstva. </w:t>
      </w:r>
      <w:r w:rsidR="003B106D" w:rsidRPr="00147DED">
        <w:rPr>
          <w:rFonts w:cs="Times New Roman"/>
          <w:sz w:val="24"/>
          <w:szCs w:val="24"/>
        </w:rPr>
        <w:t>Myslím, že 12 percent zo ziskov z </w:t>
      </w:r>
      <w:proofErr w:type="spellStart"/>
      <w:r w:rsidR="003B106D" w:rsidRPr="00147DED">
        <w:rPr>
          <w:rFonts w:cs="Times New Roman"/>
          <w:sz w:val="24"/>
          <w:szCs w:val="24"/>
        </w:rPr>
        <w:t>All</w:t>
      </w:r>
      <w:proofErr w:type="spellEnd"/>
      <w:r w:rsidR="003B106D" w:rsidRPr="00147DED">
        <w:rPr>
          <w:rFonts w:cs="Times New Roman"/>
          <w:sz w:val="24"/>
          <w:szCs w:val="24"/>
        </w:rPr>
        <w:t xml:space="preserve"> by </w:t>
      </w:r>
      <w:proofErr w:type="spellStart"/>
      <w:r w:rsidR="003B106D" w:rsidRPr="00147DED">
        <w:rPr>
          <w:rFonts w:cs="Times New Roman"/>
          <w:sz w:val="24"/>
          <w:szCs w:val="24"/>
        </w:rPr>
        <w:t>myself</w:t>
      </w:r>
      <w:proofErr w:type="spellEnd"/>
      <w:r w:rsidR="003B106D" w:rsidRPr="00147DED">
        <w:rPr>
          <w:rFonts w:cs="Times New Roman"/>
          <w:sz w:val="24"/>
          <w:szCs w:val="24"/>
        </w:rPr>
        <w:t xml:space="preserve"> musí byť dosť veľa peňazí  na koľko ju počujete v každom druhom filme- za použitie nahrávky sa autorovi platí tiež. </w:t>
      </w:r>
    </w:p>
    <w:p w:rsidR="00DC094F" w:rsidRPr="00147DED" w:rsidRDefault="00DC094F" w:rsidP="00185257">
      <w:pPr>
        <w:pStyle w:val="Bezriadkovania"/>
        <w:rPr>
          <w:rFonts w:cs="Times New Roman"/>
          <w:sz w:val="24"/>
          <w:szCs w:val="24"/>
        </w:rPr>
      </w:pPr>
      <w:r w:rsidRPr="00147DED">
        <w:rPr>
          <w:rFonts w:cs="Times New Roman"/>
          <w:sz w:val="24"/>
          <w:szCs w:val="24"/>
        </w:rPr>
        <w:t xml:space="preserve">Okrem toho, že súčasní populárni </w:t>
      </w:r>
      <w:r w:rsidR="003B106D" w:rsidRPr="00147DED">
        <w:rPr>
          <w:rFonts w:cs="Times New Roman"/>
          <w:sz w:val="24"/>
          <w:szCs w:val="24"/>
        </w:rPr>
        <w:t>interpreti</w:t>
      </w:r>
      <w:r w:rsidRPr="00147DED">
        <w:rPr>
          <w:rFonts w:cs="Times New Roman"/>
          <w:sz w:val="24"/>
          <w:szCs w:val="24"/>
        </w:rPr>
        <w:t xml:space="preserve"> zarábajú na tom, že si kúpite lístky na ich koncert alebo cd (ak ešte viete, čo to je), žijú hlavne z </w:t>
      </w:r>
      <w:proofErr w:type="spellStart"/>
      <w:r w:rsidRPr="00147DED">
        <w:rPr>
          <w:rFonts w:cs="Times New Roman"/>
          <w:sz w:val="24"/>
          <w:szCs w:val="24"/>
          <w:u w:val="single"/>
        </w:rPr>
        <w:t>tantiemov</w:t>
      </w:r>
      <w:proofErr w:type="spellEnd"/>
      <w:r w:rsidRPr="00147DED">
        <w:rPr>
          <w:rFonts w:cs="Times New Roman"/>
          <w:sz w:val="24"/>
          <w:szCs w:val="24"/>
        </w:rPr>
        <w:t xml:space="preserve">- honorár, ktorý dostanú vyplatený za to, že sa ich pesnička hrá v rádiu, alebo že je dostupná na </w:t>
      </w:r>
      <w:proofErr w:type="spellStart"/>
      <w:r w:rsidRPr="00147DED">
        <w:rPr>
          <w:rFonts w:cs="Times New Roman"/>
          <w:sz w:val="24"/>
          <w:szCs w:val="24"/>
        </w:rPr>
        <w:t>youtube</w:t>
      </w:r>
      <w:proofErr w:type="spellEnd"/>
      <w:r w:rsidRPr="00147DED">
        <w:rPr>
          <w:rFonts w:cs="Times New Roman"/>
          <w:sz w:val="24"/>
          <w:szCs w:val="24"/>
        </w:rPr>
        <w:t xml:space="preserve">, </w:t>
      </w:r>
      <w:proofErr w:type="spellStart"/>
      <w:r w:rsidRPr="00147DED">
        <w:rPr>
          <w:rFonts w:cs="Times New Roman"/>
          <w:sz w:val="24"/>
          <w:szCs w:val="24"/>
        </w:rPr>
        <w:t>spotify</w:t>
      </w:r>
      <w:proofErr w:type="spellEnd"/>
      <w:r w:rsidRPr="00147DED">
        <w:rPr>
          <w:rFonts w:cs="Times New Roman"/>
          <w:sz w:val="24"/>
          <w:szCs w:val="24"/>
        </w:rPr>
        <w:t xml:space="preserve"> alebo inej platforme. Preto sa u nás oplatí byť populárnym spevákom- na Slovensku totiž platí od roku 2016 zákon, podľa ktorého musí 25 percent hudby vysielanej v rádiu tvoriť slovenská hudba- spievaná alebo interpretovaná slovenskými hudobníkmi.  Pätina z tejto slovenskej produkcie nesmie byť strašia ako 5 rokov. A to je </w:t>
      </w:r>
      <w:r w:rsidR="003B106D" w:rsidRPr="00147DED">
        <w:rPr>
          <w:rFonts w:cs="Times New Roman"/>
          <w:sz w:val="24"/>
          <w:szCs w:val="24"/>
        </w:rPr>
        <w:t>dôvod</w:t>
      </w:r>
      <w:r w:rsidRPr="00147DED">
        <w:rPr>
          <w:rFonts w:cs="Times New Roman"/>
          <w:sz w:val="24"/>
          <w:szCs w:val="24"/>
        </w:rPr>
        <w:t>, prečo v rádiu počujete toľko mladých alebo nových slovenských spevákov a speváčok- lebo ich hudba sa zo zákona musí hrať, a tým pádom im za ňu rádiá musia platiť. A </w:t>
      </w:r>
      <w:r w:rsidR="003B106D" w:rsidRPr="00147DED">
        <w:rPr>
          <w:rFonts w:cs="Times New Roman"/>
          <w:sz w:val="24"/>
          <w:szCs w:val="24"/>
        </w:rPr>
        <w:t>keď</w:t>
      </w:r>
      <w:r w:rsidRPr="00147DED">
        <w:rPr>
          <w:rFonts w:cs="Times New Roman"/>
          <w:sz w:val="24"/>
          <w:szCs w:val="24"/>
        </w:rPr>
        <w:t xml:space="preserve"> už ju počujete v rádiu asi stý raz za deň, tak sa vám aj začne páčiť</w:t>
      </w:r>
      <w:r w:rsidR="003B106D" w:rsidRPr="00147DED">
        <w:rPr>
          <w:rFonts w:cs="Times New Roman"/>
          <w:sz w:val="24"/>
          <w:szCs w:val="24"/>
        </w:rPr>
        <w:t xml:space="preserve">, nevadí , že na prvé počutie je úplne otrasná. A to je v skratke ukážka toho, ako sa vo svete na Slovensku robí hudobný biznis </w:t>
      </w:r>
      <w:r w:rsidR="003B106D" w:rsidRPr="00147DED">
        <w:rPr>
          <w:rFonts w:ascii="Segoe UI Symbol" w:eastAsia="Segoe UI Emoji" w:hAnsi="Segoe UI Symbol" w:cs="Segoe UI Symbol"/>
          <w:sz w:val="24"/>
          <w:szCs w:val="24"/>
        </w:rPr>
        <w:t>😊</w:t>
      </w:r>
      <w:r w:rsidR="003B106D" w:rsidRPr="00147DED">
        <w:rPr>
          <w:rFonts w:cs="Times New Roman"/>
          <w:sz w:val="24"/>
          <w:szCs w:val="24"/>
        </w:rPr>
        <w:t xml:space="preserve"> </w:t>
      </w:r>
    </w:p>
    <w:p w:rsidR="003B106D" w:rsidRDefault="00185257" w:rsidP="00185257">
      <w:pPr>
        <w:jc w:val="center"/>
      </w:pPr>
      <w:r>
        <w:rPr>
          <w:noProof/>
          <w:lang w:eastAsia="sk-SK"/>
        </w:rPr>
        <w:lastRenderedPageBreak/>
        <w:drawing>
          <wp:inline distT="0" distB="0" distL="0" distR="0" wp14:anchorId="15DEF0B9" wp14:editId="24C5B94F">
            <wp:extent cx="6438900" cy="9594217"/>
            <wp:effectExtent l="0" t="0" r="0" b="6985"/>
            <wp:docPr id="3" name="Obrázok 3" descr="C:\Users\Asu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9679" cy="9595377"/>
                    </a:xfrm>
                    <a:prstGeom prst="rect">
                      <a:avLst/>
                    </a:prstGeom>
                    <a:noFill/>
                    <a:ln>
                      <a:noFill/>
                    </a:ln>
                  </pic:spPr>
                </pic:pic>
              </a:graphicData>
            </a:graphic>
          </wp:inline>
        </w:drawing>
      </w:r>
    </w:p>
    <w:sectPr w:rsidR="003B106D" w:rsidSect="00185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62"/>
    <w:rsid w:val="000E186A"/>
    <w:rsid w:val="00147DED"/>
    <w:rsid w:val="00185257"/>
    <w:rsid w:val="003B106D"/>
    <w:rsid w:val="00635FEF"/>
    <w:rsid w:val="006E49E3"/>
    <w:rsid w:val="00BF32AE"/>
    <w:rsid w:val="00CB0732"/>
    <w:rsid w:val="00CB6562"/>
    <w:rsid w:val="00DC09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B6562"/>
    <w:rPr>
      <w:color w:val="0563C1" w:themeColor="hyperlink"/>
      <w:u w:val="single"/>
    </w:rPr>
  </w:style>
  <w:style w:type="character" w:customStyle="1" w:styleId="UnresolvedMention">
    <w:name w:val="Unresolved Mention"/>
    <w:basedOn w:val="Predvolenpsmoodseku"/>
    <w:uiPriority w:val="99"/>
    <w:semiHidden/>
    <w:unhideWhenUsed/>
    <w:rsid w:val="00CB6562"/>
    <w:rPr>
      <w:color w:val="605E5C"/>
      <w:shd w:val="clear" w:color="auto" w:fill="E1DFDD"/>
    </w:rPr>
  </w:style>
  <w:style w:type="table" w:styleId="Mriekatabuky">
    <w:name w:val="Table Grid"/>
    <w:basedOn w:val="Normlnatabuka"/>
    <w:uiPriority w:val="39"/>
    <w:rsid w:val="00CB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52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5257"/>
    <w:rPr>
      <w:rFonts w:ascii="Tahoma" w:hAnsi="Tahoma" w:cs="Tahoma"/>
      <w:sz w:val="16"/>
      <w:szCs w:val="16"/>
    </w:rPr>
  </w:style>
  <w:style w:type="paragraph" w:styleId="Bezriadkovania">
    <w:name w:val="No Spacing"/>
    <w:uiPriority w:val="1"/>
    <w:qFormat/>
    <w:rsid w:val="001852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B6562"/>
    <w:rPr>
      <w:color w:val="0563C1" w:themeColor="hyperlink"/>
      <w:u w:val="single"/>
    </w:rPr>
  </w:style>
  <w:style w:type="character" w:customStyle="1" w:styleId="UnresolvedMention">
    <w:name w:val="Unresolved Mention"/>
    <w:basedOn w:val="Predvolenpsmoodseku"/>
    <w:uiPriority w:val="99"/>
    <w:semiHidden/>
    <w:unhideWhenUsed/>
    <w:rsid w:val="00CB6562"/>
    <w:rPr>
      <w:color w:val="605E5C"/>
      <w:shd w:val="clear" w:color="auto" w:fill="E1DFDD"/>
    </w:rPr>
  </w:style>
  <w:style w:type="table" w:styleId="Mriekatabuky">
    <w:name w:val="Table Grid"/>
    <w:basedOn w:val="Normlnatabuka"/>
    <w:uiPriority w:val="39"/>
    <w:rsid w:val="00CB6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525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85257"/>
    <w:rPr>
      <w:rFonts w:ascii="Tahoma" w:hAnsi="Tahoma" w:cs="Tahoma"/>
      <w:sz w:val="16"/>
      <w:szCs w:val="16"/>
    </w:rPr>
  </w:style>
  <w:style w:type="paragraph" w:styleId="Bezriadkovania">
    <w:name w:val="No Spacing"/>
    <w:uiPriority w:val="1"/>
    <w:qFormat/>
    <w:rsid w:val="001852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gliacci" TargetMode="External"/><Relationship Id="rId3" Type="http://schemas.openxmlformats.org/officeDocument/2006/relationships/settings" Target="settings.xml"/><Relationship Id="rId7" Type="http://schemas.openxmlformats.org/officeDocument/2006/relationships/hyperlink" Target="https://en.wikipedia.org/wiki/Ope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Ruggero_Leoncavallo" TargetMode="External"/><Relationship Id="rId11" Type="http://schemas.openxmlformats.org/officeDocument/2006/relationships/theme" Target="theme/theme1.xml"/><Relationship Id="rId5" Type="http://schemas.openxmlformats.org/officeDocument/2006/relationships/hyperlink" Target="https://www.youtube.com/watch?v=yknBXOSlFQ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424</Words>
  <Characters>2418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Mánik</dc:creator>
  <cp:lastModifiedBy>Asus</cp:lastModifiedBy>
  <cp:revision>6</cp:revision>
  <cp:lastPrinted>2020-05-19T16:58:00Z</cp:lastPrinted>
  <dcterms:created xsi:type="dcterms:W3CDTF">2020-05-11T13:35:00Z</dcterms:created>
  <dcterms:modified xsi:type="dcterms:W3CDTF">2020-05-19T16:58:00Z</dcterms:modified>
</cp:coreProperties>
</file>